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证明事项告知承诺书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专职律师执业审核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人事档案存放证明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（一）申请人（承诺人）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姓名（或单位）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证件类型：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证件编号：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受理单位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安庆市司法局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0556-5701539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二、受理单位告知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（一）证明事项名称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人事档案存放证明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证明用途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用于专职律师执业审核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设定证明依据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《中华人民共和国律师法》第六条、第七条；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《律师执业管理办法》（司法部令第134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号）第十一条、第四十七条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证明的内容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承诺人的人事档案存放在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执业地人事档案存放机构（退休人员提供退休相关证明）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（五）承诺的效力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申请人书面承诺已经符合告知证明内容中提出的条件、要求，并愿意承担不实承诺的法律责任后，受理单位（或审批单位）不再索要有关证明而依据书面承诺办理相关事项。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（六）不实承诺的责任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证明事项告知承诺失信行为信息纳入安徽省公共信用信息目录，对故意隐瞒真实情况、提供虚假承诺办理有关事项的，依法作出如下处理：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依法依据相关规定予以处理！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三、申请人承诺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申请人现作出下列承诺：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（一）已经知晓并理解受理单位告知的全部内容；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（二）已符合受理单位告知的条件、要求，具体是：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承诺人的人事档案存放在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执业地人事档案存放机构（退休人员提供退休相关证明）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愿意承担不实承诺的法律责任；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上述承诺是本人真实的意思表示。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受理单位（公章）：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（本文书一式两份，受理单位与申请人各执一份。）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：当受理机构与审批机构不一致时，本告知承诺书由审批机构授权受理机构代为签章，并代为履行告知义务。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7F79B"/>
    <w:multiLevelType w:val="singleLevel"/>
    <w:tmpl w:val="C537F7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596683"/>
    <w:multiLevelType w:val="singleLevel"/>
    <w:tmpl w:val="CE59668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NGMyYTQ2YTU4YjU1NzdhYTA5MjA0MGEwODUwNTYifQ=="/>
  </w:docVars>
  <w:rsids>
    <w:rsidRoot w:val="71AD2841"/>
    <w:rsid w:val="0798539D"/>
    <w:rsid w:val="07F0164D"/>
    <w:rsid w:val="0E4E34E6"/>
    <w:rsid w:val="20720558"/>
    <w:rsid w:val="22621CE2"/>
    <w:rsid w:val="2FAA5CBF"/>
    <w:rsid w:val="33982CBF"/>
    <w:rsid w:val="3D43750A"/>
    <w:rsid w:val="3F2A19E2"/>
    <w:rsid w:val="4CCB0E92"/>
    <w:rsid w:val="56F42883"/>
    <w:rsid w:val="71284534"/>
    <w:rsid w:val="71AD2841"/>
    <w:rsid w:val="7B301817"/>
    <w:rsid w:val="7D4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624</Words>
  <Characters>632</Characters>
  <Lines>0</Lines>
  <Paragraphs>0</Paragraphs>
  <TotalTime>5</TotalTime>
  <ScaleCrop>false</ScaleCrop>
  <LinksUpToDate>false</LinksUpToDate>
  <CharactersWithSpaces>776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2021-04-27T01:57:00Z</dcterms:created>
  <dc:creator>周光杰</dc:creator>
  <cp:lastModifiedBy>CQHug</cp:lastModifiedBy>
  <cp:lastPrinted>2021-06-08T02:32:00Z</cp:lastPrinted>
  <dcterms:modified xsi:type="dcterms:W3CDTF">2023-07-19T06:42:37Z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AE307D18BE3441F6875C47BDCE2A36FA</vt:lpwstr>
  </property>
</Properties>
</file>